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5222" w14:textId="77777777" w:rsidR="00536B89" w:rsidRPr="00067FBF" w:rsidRDefault="00536B89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ind w:left="2127" w:hanging="2127"/>
        <w:jc w:val="center"/>
        <w:rPr>
          <w:b/>
          <w:color w:val="003366"/>
        </w:rPr>
      </w:pPr>
      <w:r w:rsidRPr="00067FBF">
        <w:rPr>
          <w:b/>
          <w:sz w:val="28"/>
          <w:szCs w:val="28"/>
        </w:rPr>
        <w:t>MASTER BIOINFOR</w:t>
      </w:r>
      <w:r>
        <w:rPr>
          <w:b/>
          <w:sz w:val="28"/>
          <w:szCs w:val="28"/>
        </w:rPr>
        <w:t>M</w:t>
      </w:r>
      <w:r w:rsidRPr="00067FBF">
        <w:rPr>
          <w:b/>
          <w:sz w:val="28"/>
          <w:szCs w:val="28"/>
        </w:rPr>
        <w:t>ATIQUE (2019-2020)</w:t>
      </w:r>
    </w:p>
    <w:p w14:paraId="038FB813" w14:textId="1524170F" w:rsidR="00536B89" w:rsidRDefault="00536B89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jc w:val="center"/>
        <w:rPr>
          <w:b/>
          <w:sz w:val="28"/>
          <w:szCs w:val="28"/>
        </w:rPr>
      </w:pPr>
      <w:r w:rsidRPr="00067FBF">
        <w:rPr>
          <w:b/>
          <w:sz w:val="28"/>
          <w:szCs w:val="28"/>
        </w:rPr>
        <w:t xml:space="preserve">Parcours </w:t>
      </w:r>
      <w:r>
        <w:rPr>
          <w:b/>
          <w:sz w:val="28"/>
          <w:szCs w:val="28"/>
        </w:rPr>
        <w:t>Recherche ISDD</w:t>
      </w:r>
      <w:r w:rsidR="006B4F13">
        <w:rPr>
          <w:b/>
          <w:sz w:val="28"/>
          <w:szCs w:val="28"/>
        </w:rPr>
        <w:t xml:space="preserve">- </w:t>
      </w:r>
      <w:r w:rsidR="006B4F13" w:rsidRPr="00C613EA">
        <w:rPr>
          <w:b/>
          <w:color w:val="FF0000"/>
          <w:sz w:val="28"/>
          <w:szCs w:val="28"/>
        </w:rPr>
        <w:t>Molécules Bioactives</w:t>
      </w:r>
      <w:r>
        <w:rPr>
          <w:b/>
          <w:sz w:val="28"/>
          <w:szCs w:val="28"/>
        </w:rPr>
        <w:t xml:space="preserve"> </w:t>
      </w:r>
      <w:r w:rsidRPr="00067FBF">
        <w:rPr>
          <w:b/>
          <w:sz w:val="28"/>
          <w:szCs w:val="28"/>
        </w:rPr>
        <w:t>:</w:t>
      </w:r>
    </w:p>
    <w:p w14:paraId="3B955C96" w14:textId="24BA2B83" w:rsidR="00536B89" w:rsidRPr="00DF1929" w:rsidRDefault="00536B89" w:rsidP="00536B89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709"/>
          <w:tab w:val="left" w:pos="4536"/>
        </w:tabs>
        <w:jc w:val="center"/>
        <w:rPr>
          <w:b/>
          <w:sz w:val="22"/>
          <w:szCs w:val="22"/>
        </w:rPr>
      </w:pPr>
      <w:r w:rsidRPr="00067FBF">
        <w:rPr>
          <w:b/>
          <w:sz w:val="28"/>
          <w:szCs w:val="28"/>
        </w:rPr>
        <w:t xml:space="preserve"> </w:t>
      </w:r>
      <w:r w:rsidR="006B4F13">
        <w:rPr>
          <w:b/>
          <w:color w:val="FF0000"/>
          <w:sz w:val="28"/>
          <w:szCs w:val="28"/>
        </w:rPr>
        <w:t>Design des Molécules B</w:t>
      </w:r>
      <w:r w:rsidRPr="00473E04">
        <w:rPr>
          <w:b/>
          <w:color w:val="FF0000"/>
          <w:sz w:val="28"/>
          <w:szCs w:val="28"/>
        </w:rPr>
        <w:t>ioactives</w:t>
      </w:r>
      <w:r>
        <w:rPr>
          <w:b/>
          <w:sz w:val="28"/>
          <w:szCs w:val="28"/>
        </w:rPr>
        <w:t xml:space="preserve"> </w:t>
      </w:r>
      <w:r w:rsidR="00054F67" w:rsidRPr="00FD2D4B">
        <w:rPr>
          <w:b/>
          <w:sz w:val="22"/>
          <w:szCs w:val="22"/>
        </w:rPr>
        <w:t>(diplôme français ou double diplôme franco-italien)</w:t>
      </w:r>
    </w:p>
    <w:p w14:paraId="6C0DBC5C" w14:textId="63E2150C" w:rsidR="00536B89" w:rsidRDefault="00FA3DE2" w:rsidP="00FA3DE2">
      <w:pPr>
        <w:widowControl w:val="0"/>
        <w:tabs>
          <w:tab w:val="left" w:pos="7865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262626"/>
          <w:sz w:val="28"/>
          <w:szCs w:val="28"/>
        </w:rPr>
        <w:tab/>
      </w:r>
    </w:p>
    <w:p w14:paraId="734E4CD1" w14:textId="77777777" w:rsidR="00FA3DE2" w:rsidRDefault="00FA3DE2" w:rsidP="00FA3DE2">
      <w:pPr>
        <w:widowControl w:val="0"/>
        <w:tabs>
          <w:tab w:val="left" w:pos="7865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</w:p>
    <w:p w14:paraId="2776647C" w14:textId="46309D33" w:rsidR="00536B89" w:rsidRPr="00473E04" w:rsidRDefault="00536B89" w:rsidP="00E06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SEMESTRE 1 - Université de Strasbourg </w:t>
      </w:r>
      <w:r w:rsidR="00603615" w:rsidRPr="00473E04">
        <w:rPr>
          <w:rFonts w:ascii="Times New Roman" w:hAnsi="Times New Roman" w:cs="Times New Roman"/>
          <w:b/>
          <w:bCs/>
          <w:color w:val="FF0000"/>
          <w:sz w:val="22"/>
          <w:szCs w:val="22"/>
        </w:rPr>
        <w:t>(30 ECTS)</w:t>
      </w:r>
    </w:p>
    <w:tbl>
      <w:tblPr>
        <w:tblW w:w="9777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7509"/>
        <w:gridCol w:w="2268"/>
      </w:tblGrid>
      <w:tr w:rsidR="00BA32AD" w:rsidRPr="00F02E25" w14:paraId="69FD0DFB" w14:textId="77777777" w:rsidTr="00BA32AD"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A5A6E" w14:textId="3C9E5820" w:rsidR="00BA32AD" w:rsidRPr="00BA32AD" w:rsidRDefault="00BA32AD" w:rsidP="00BA32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BQ1AY010 </w:t>
            </w: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Méthodologie (10 ECTS)</w:t>
            </w:r>
          </w:p>
          <w:p w14:paraId="543BE5DB" w14:textId="64009CCA" w:rsidR="00BA32AD" w:rsidRPr="00E67E67" w:rsidRDefault="00BA32AD" w:rsidP="00BF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Systèmes d'exploitation et réseaux</w:t>
            </w:r>
          </w:p>
          <w:p w14:paraId="18EDEFBB" w14:textId="7890BF1C" w:rsidR="00BA32AD" w:rsidRPr="00E67E67" w:rsidRDefault="00BA32AD" w:rsidP="00BF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Méthodes statistiques</w:t>
            </w:r>
          </w:p>
          <w:p w14:paraId="7B12A55B" w14:textId="7E126535" w:rsidR="00BA32AD" w:rsidRPr="00BF2F26" w:rsidRDefault="00BA32AD" w:rsidP="00BF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Chimie organique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E9EC1" w14:textId="77777777" w:rsidR="00BA32AD" w:rsidRPr="00BA32AD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Marcou</w:t>
            </w:r>
            <w:proofErr w:type="spellEnd"/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, J.O. </w:t>
            </w:r>
            <w:proofErr w:type="spellStart"/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Dalbavie</w:t>
            </w:r>
            <w:proofErr w:type="spellEnd"/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, N. </w:t>
            </w:r>
            <w:proofErr w:type="spellStart"/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Giuseppone</w:t>
            </w:r>
            <w:proofErr w:type="spellEnd"/>
          </w:p>
        </w:tc>
      </w:tr>
      <w:tr w:rsidR="00BA32AD" w:rsidRPr="000A0EF4" w14:paraId="1D144B52" w14:textId="77777777" w:rsidTr="00BA32AD">
        <w:tblPrEx>
          <w:tblBorders>
            <w:top w:val="none" w:sz="0" w:space="0" w:color="auto"/>
          </w:tblBorders>
        </w:tblPrEx>
        <w:trPr>
          <w:trHeight w:val="826"/>
        </w:trPr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5D781" w14:textId="77777777" w:rsidR="00FA3DE2" w:rsidRDefault="00FA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  <w:p w14:paraId="068BE8E6" w14:textId="12A4A222" w:rsidR="00BA32AD" w:rsidRPr="00BA32AD" w:rsidRDefault="00BA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BQ1AY020 </w:t>
            </w:r>
            <w:proofErr w:type="spellStart"/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Modélisation</w:t>
            </w:r>
            <w:proofErr w:type="spellEnd"/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Moléculaire</w:t>
            </w:r>
            <w:proofErr w:type="spellEnd"/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</w:t>
            </w:r>
          </w:p>
          <w:p w14:paraId="2DF28170" w14:textId="61A3D96E" w:rsidR="00BA32AD" w:rsidRPr="00BA32AD" w:rsidRDefault="00BA32AD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BA32AD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Basics of electronic structure calculations </w:t>
            </w:r>
          </w:p>
          <w:p w14:paraId="4B5C764F" w14:textId="0B404288" w:rsidR="00BA32AD" w:rsidRPr="00D74458" w:rsidRDefault="00BA32AD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spellStart"/>
            <w:r w:rsidRPr="00D74458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Molecular</w:t>
            </w:r>
            <w:proofErr w:type="spellEnd"/>
            <w:r w:rsidRPr="00D74458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D74458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modelling</w:t>
            </w:r>
            <w:proofErr w:type="spellEnd"/>
            <w:r w:rsidRPr="00D74458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</w:p>
          <w:p w14:paraId="3815BF30" w14:textId="35339F9F" w:rsidR="00BA32AD" w:rsidRPr="000A0EF4" w:rsidRDefault="00BA32AD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Découverte de médicaments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46643" w14:textId="77777777" w:rsidR="00BA32AD" w:rsidRPr="00E064B5" w:rsidRDefault="00BA32AD" w:rsidP="00BF2F26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Rachel </w:t>
            </w:r>
            <w:proofErr w:type="spellStart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Schurhammer</w:t>
            </w:r>
            <w:proofErr w:type="spellEnd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</w:p>
          <w:p w14:paraId="01E3D94F" w14:textId="77777777" w:rsidR="00BA32AD" w:rsidRPr="00E064B5" w:rsidRDefault="00BA32AD" w:rsidP="00BF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</w:p>
        </w:tc>
      </w:tr>
      <w:tr w:rsidR="00BA32AD" w:rsidRPr="000A0EF4" w14:paraId="5F61C986" w14:textId="77777777" w:rsidTr="00BA32AD">
        <w:tblPrEx>
          <w:tblBorders>
            <w:top w:val="none" w:sz="0" w:space="0" w:color="auto"/>
          </w:tblBorders>
        </w:tblPrEx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8920CB" w14:textId="77777777" w:rsidR="00FA3DE2" w:rsidRDefault="00FA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  <w:p w14:paraId="7D4AC502" w14:textId="422D4ACA" w:rsidR="00BA32AD" w:rsidRDefault="00BA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BQ1AY030 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Chemoinformatique</w:t>
            </w:r>
            <w:proofErr w:type="spellEnd"/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(10 ECTS)</w:t>
            </w:r>
          </w:p>
          <w:p w14:paraId="0FDB18A3" w14:textId="3B9E9CA4" w:rsidR="00BA32AD" w:rsidRPr="00E67E67" w:rsidRDefault="00BA32AD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spellStart"/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Chemoinformatics</w:t>
            </w:r>
            <w:proofErr w:type="spellEnd"/>
            <w:r w:rsidRPr="00E67E67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&amp; 2 &amp;3</w:t>
            </w:r>
          </w:p>
          <w:p w14:paraId="71C6FA2E" w14:textId="4EEC0AE2" w:rsidR="00BA32AD" w:rsidRPr="000A0EF4" w:rsidRDefault="00BA32AD" w:rsidP="00E67E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78B20A" w14:textId="77777777" w:rsidR="00BA32AD" w:rsidRPr="00E064B5" w:rsidRDefault="00BA32AD" w:rsidP="00BF2F26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proofErr w:type="spellStart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A.Varnek</w:t>
            </w:r>
            <w:proofErr w:type="spellEnd"/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</w:p>
          <w:p w14:paraId="2653293D" w14:textId="77777777" w:rsidR="00BA32AD" w:rsidRPr="00E064B5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</w:p>
        </w:tc>
      </w:tr>
      <w:tr w:rsidR="00BA32AD" w:rsidRPr="000A0EF4" w14:paraId="2FDE3FD1" w14:textId="77777777" w:rsidTr="00BA32AD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750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BBD6AD" w14:textId="77777777" w:rsidR="00FA3DE2" w:rsidRDefault="00FA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  <w:p w14:paraId="65C2250C" w14:textId="6C3ED941" w:rsidR="00BA32AD" w:rsidRPr="000A0EF4" w:rsidRDefault="00BA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BA32AD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BQ1AU040 </w:t>
            </w:r>
            <w:r w:rsidRPr="000A0EF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Communication (2 ECTS)</w:t>
            </w:r>
          </w:p>
        </w:tc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5983D" w14:textId="352EF49B" w:rsidR="00BA32AD" w:rsidRPr="00E064B5" w:rsidRDefault="00BA32AD" w:rsidP="00E064B5">
            <w:pPr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E064B5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Faculté des Langues</w:t>
            </w:r>
          </w:p>
        </w:tc>
      </w:tr>
    </w:tbl>
    <w:p w14:paraId="7C42FEE0" w14:textId="77777777" w:rsidR="00536B89" w:rsidRDefault="00536B89">
      <w:pPr>
        <w:rPr>
          <w:rFonts w:ascii="Times New Roman" w:hAnsi="Times New Roman" w:cs="Times New Roman"/>
          <w:sz w:val="22"/>
          <w:szCs w:val="22"/>
        </w:rPr>
      </w:pPr>
    </w:p>
    <w:p w14:paraId="692776E6" w14:textId="77777777" w:rsidR="00FA3DE2" w:rsidRPr="000A0EF4" w:rsidRDefault="00FA3DE2">
      <w:pPr>
        <w:rPr>
          <w:rFonts w:ascii="Times New Roman" w:hAnsi="Times New Roman" w:cs="Times New Roman"/>
          <w:sz w:val="22"/>
          <w:szCs w:val="22"/>
        </w:rPr>
      </w:pPr>
    </w:p>
    <w:p w14:paraId="6E4E2817" w14:textId="7825335E" w:rsidR="00536B89" w:rsidRPr="00473E04" w:rsidRDefault="00536B89" w:rsidP="00E064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SEMESTRE 2 - University </w:t>
      </w:r>
      <w:proofErr w:type="spellStart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Degli</w:t>
      </w:r>
      <w:proofErr w:type="spellEnd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</w:t>
      </w:r>
      <w:proofErr w:type="spellStart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studi</w:t>
      </w:r>
      <w:proofErr w:type="spellEnd"/>
      <w:r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di Milano</w:t>
      </w:r>
      <w:r w:rsidR="00603615" w:rsidRPr="00473E04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(30 ECTS)</w:t>
      </w:r>
    </w:p>
    <w:tbl>
      <w:tblPr>
        <w:tblStyle w:val="Grilledutableau"/>
        <w:tblW w:w="9599" w:type="dxa"/>
        <w:tblLayout w:type="fixed"/>
        <w:tblLook w:val="0000" w:firstRow="0" w:lastRow="0" w:firstColumn="0" w:lastColumn="0" w:noHBand="0" w:noVBand="0"/>
      </w:tblPr>
      <w:tblGrid>
        <w:gridCol w:w="7617"/>
        <w:gridCol w:w="1982"/>
      </w:tblGrid>
      <w:tr w:rsidR="00BA32AD" w:rsidRPr="000A0EF4" w14:paraId="22D21B2A" w14:textId="77777777" w:rsidTr="00BA32AD">
        <w:tc>
          <w:tcPr>
            <w:tcW w:w="7617" w:type="dxa"/>
          </w:tcPr>
          <w:p w14:paraId="07DEB26C" w14:textId="58AE162C" w:rsidR="00BA32AD" w:rsidRPr="0036740B" w:rsidRDefault="00BA32AD" w:rsidP="001C1B0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BQ1BY</w:t>
            </w:r>
            <w:proofErr w:type="gramStart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010  Programming</w:t>
            </w:r>
            <w:proofErr w:type="gramEnd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 xml:space="preserve"> in C (6 ECTS)</w:t>
            </w:r>
          </w:p>
        </w:tc>
        <w:tc>
          <w:tcPr>
            <w:tcW w:w="1982" w:type="dxa"/>
          </w:tcPr>
          <w:p w14:paraId="056F8871" w14:textId="77777777" w:rsidR="00BA32AD" w:rsidRPr="001C1B0A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1C1B0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C. Lorenzo</w:t>
            </w:r>
          </w:p>
        </w:tc>
      </w:tr>
      <w:tr w:rsidR="00BA32AD" w:rsidRPr="000A0EF4" w14:paraId="0BE8DBB4" w14:textId="77777777" w:rsidTr="00BA32AD">
        <w:tc>
          <w:tcPr>
            <w:tcW w:w="7617" w:type="dxa"/>
          </w:tcPr>
          <w:p w14:paraId="5D4D4F98" w14:textId="5016D07D" w:rsidR="00BA32AD" w:rsidRPr="0036740B" w:rsidRDefault="00BA32AD" w:rsidP="001C1B0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BQ1BY020 Structural Biology and enzymology (6 ECTS)</w:t>
            </w:r>
          </w:p>
        </w:tc>
        <w:tc>
          <w:tcPr>
            <w:tcW w:w="1982" w:type="dxa"/>
          </w:tcPr>
          <w:p w14:paraId="79F37553" w14:textId="77777777" w:rsidR="00BA32AD" w:rsidRPr="001C1B0A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M. </w:t>
            </w:r>
            <w:proofErr w:type="spellStart"/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Vanoni</w:t>
            </w:r>
            <w:proofErr w:type="spellEnd"/>
          </w:p>
        </w:tc>
      </w:tr>
      <w:tr w:rsidR="00BA32AD" w:rsidRPr="000A0EF4" w14:paraId="7E88357F" w14:textId="77777777" w:rsidTr="00BA32AD">
        <w:tc>
          <w:tcPr>
            <w:tcW w:w="7617" w:type="dxa"/>
          </w:tcPr>
          <w:p w14:paraId="065771AB" w14:textId="5B88088F" w:rsidR="00BA32AD" w:rsidRPr="0036740B" w:rsidRDefault="00BA32AD" w:rsidP="001C1B0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BQ1BY030 </w:t>
            </w:r>
            <w:proofErr w:type="spellStart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Medicinal</w:t>
            </w:r>
            <w:proofErr w:type="spellEnd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chemistry</w:t>
            </w:r>
            <w:proofErr w:type="spellEnd"/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  (6 ECTS)</w:t>
            </w:r>
          </w:p>
        </w:tc>
        <w:tc>
          <w:tcPr>
            <w:tcW w:w="1982" w:type="dxa"/>
          </w:tcPr>
          <w:p w14:paraId="63B053B5" w14:textId="77777777" w:rsidR="00BA32AD" w:rsidRPr="001C1B0A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L. </w:t>
            </w:r>
            <w:proofErr w:type="spellStart"/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Belvisi</w:t>
            </w:r>
            <w:proofErr w:type="spellEnd"/>
          </w:p>
        </w:tc>
      </w:tr>
      <w:tr w:rsidR="00BA32AD" w:rsidRPr="000A0EF4" w14:paraId="792534A1" w14:textId="77777777" w:rsidTr="00BA32AD">
        <w:tc>
          <w:tcPr>
            <w:tcW w:w="7617" w:type="dxa"/>
          </w:tcPr>
          <w:p w14:paraId="26EBC3CA" w14:textId="1794375C" w:rsidR="00BA32AD" w:rsidRPr="0036740B" w:rsidRDefault="00BA32AD" w:rsidP="001C1B0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BQ1BY040 Simulation, Modelling and Biomolecules (6 ECTS)</w:t>
            </w:r>
          </w:p>
        </w:tc>
        <w:tc>
          <w:tcPr>
            <w:tcW w:w="1982" w:type="dxa"/>
          </w:tcPr>
          <w:p w14:paraId="3DC2E703" w14:textId="77777777" w:rsidR="00BA32AD" w:rsidRPr="001C1B0A" w:rsidRDefault="00BA32AD" w:rsidP="000A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S. </w:t>
            </w:r>
            <w:proofErr w:type="spellStart"/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Pieraccini</w:t>
            </w:r>
            <w:proofErr w:type="spellEnd"/>
          </w:p>
        </w:tc>
      </w:tr>
      <w:tr w:rsidR="00BA32AD" w:rsidRPr="000A0EF4" w14:paraId="3C7F5076" w14:textId="77777777" w:rsidTr="00BA32AD">
        <w:tc>
          <w:tcPr>
            <w:tcW w:w="7617" w:type="dxa"/>
          </w:tcPr>
          <w:p w14:paraId="5ACFF9B3" w14:textId="55EBDE8C" w:rsidR="00BA32AD" w:rsidRPr="0036740B" w:rsidRDefault="00BA32AD" w:rsidP="001C1B0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</w:pPr>
            <w:r w:rsidRPr="0036740B">
              <w:rPr>
                <w:rFonts w:ascii="Times New Roman" w:hAnsi="Times New Roman" w:cs="Times New Roman"/>
                <w:color w:val="262626"/>
                <w:sz w:val="22"/>
                <w:szCs w:val="22"/>
                <w:lang w:val="en-US"/>
              </w:rPr>
              <w:t>BQ1BU050 Bioactive molecules or equivalent module (6 ECTS)</w:t>
            </w:r>
          </w:p>
          <w:tbl>
            <w:tblPr>
              <w:tblStyle w:val="Grilledutableau"/>
              <w:tblW w:w="7935" w:type="dxa"/>
              <w:tblLayout w:type="fixed"/>
              <w:tblLook w:val="04A0" w:firstRow="1" w:lastRow="0" w:firstColumn="1" w:lastColumn="0" w:noHBand="0" w:noVBand="1"/>
            </w:tblPr>
            <w:tblGrid>
              <w:gridCol w:w="7935"/>
            </w:tblGrid>
            <w:tr w:rsidR="00BA32AD" w:rsidRPr="0036740B" w14:paraId="5A406660" w14:textId="77777777">
              <w:tc>
                <w:tcPr>
                  <w:tcW w:w="7935" w:type="dxa"/>
                </w:tcPr>
                <w:p w14:paraId="77AB3A11" w14:textId="0227DA8F" w:rsidR="00BA32AD" w:rsidRPr="0036740B" w:rsidRDefault="00BA32AD" w:rsidP="001C1B0A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color w:val="262626"/>
                      <w:sz w:val="22"/>
                      <w:szCs w:val="22"/>
                    </w:rPr>
                    <w:t xml:space="preserve">BQ1BY050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Méthodes synthétiques en biotechnologie ou CHIM06 courses </w:t>
                  </w:r>
                </w:p>
                <w:p w14:paraId="60ACA4F0" w14:textId="5E32E21A" w:rsidR="00BA32AD" w:rsidRPr="0036740B" w:rsidRDefault="00BA32AD" w:rsidP="001C1B0A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color w:val="262626"/>
                      <w:sz w:val="22"/>
                      <w:szCs w:val="22"/>
                    </w:rPr>
                    <w:t xml:space="preserve">Ou  BQ1BE060 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Bioinformatics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&amp;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language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(si semestre Erasmus-  diplôme français)</w:t>
                  </w:r>
                </w:p>
              </w:tc>
            </w:tr>
          </w:tbl>
          <w:p w14:paraId="73A44CE2" w14:textId="77777777" w:rsidR="00BA32AD" w:rsidRPr="0036740B" w:rsidRDefault="00BA32AD" w:rsidP="001C1B0A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1267C68" w14:textId="77777777" w:rsidR="00BA32AD" w:rsidRPr="001C1B0A" w:rsidRDefault="00BA32AD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L. </w:t>
            </w:r>
            <w:proofErr w:type="spellStart"/>
            <w:r w:rsidRPr="001C1B0A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Belvisi</w:t>
            </w:r>
            <w:proofErr w:type="spellEnd"/>
          </w:p>
        </w:tc>
      </w:tr>
    </w:tbl>
    <w:p w14:paraId="2C63CA28" w14:textId="77777777" w:rsidR="00054F67" w:rsidRDefault="00054F67">
      <w:pPr>
        <w:rPr>
          <w:rFonts w:ascii="Times New Roman" w:hAnsi="Times New Roman" w:cs="Times New Roman"/>
          <w:sz w:val="22"/>
          <w:szCs w:val="22"/>
        </w:rPr>
      </w:pPr>
    </w:p>
    <w:p w14:paraId="1EB6E82D" w14:textId="77777777" w:rsidR="0036740B" w:rsidRDefault="0036740B">
      <w:pPr>
        <w:rPr>
          <w:rFonts w:ascii="Times New Roman" w:hAnsi="Times New Roman" w:cs="Times New Roman"/>
          <w:sz w:val="22"/>
          <w:szCs w:val="22"/>
        </w:rPr>
      </w:pPr>
    </w:p>
    <w:p w14:paraId="080C0DD7" w14:textId="77777777" w:rsidR="00FA3DE2" w:rsidRDefault="00FA3DE2">
      <w:pPr>
        <w:rPr>
          <w:rFonts w:ascii="Times New Roman" w:hAnsi="Times New Roman" w:cs="Times New Roman"/>
          <w:b/>
          <w:bCs/>
          <w:color w:val="262626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62626"/>
          <w:sz w:val="22"/>
          <w:szCs w:val="22"/>
        </w:rPr>
        <w:br w:type="page"/>
      </w:r>
    </w:p>
    <w:p w14:paraId="3F8C5BB5" w14:textId="3421998A" w:rsidR="00BA32AD" w:rsidRPr="000A0EF4" w:rsidRDefault="00BA32AD" w:rsidP="00BA32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  <w:r w:rsidRPr="000A0EF4">
        <w:rPr>
          <w:rFonts w:ascii="Times New Roman" w:hAnsi="Times New Roman" w:cs="Times New Roman"/>
          <w:b/>
          <w:bCs/>
          <w:color w:val="262626"/>
          <w:sz w:val="22"/>
          <w:szCs w:val="22"/>
        </w:rPr>
        <w:lastRenderedPageBreak/>
        <w:t xml:space="preserve">SEMESTRE </w:t>
      </w:r>
      <w:r>
        <w:rPr>
          <w:rFonts w:ascii="Times New Roman" w:hAnsi="Times New Roman" w:cs="Times New Roman"/>
          <w:b/>
          <w:bCs/>
          <w:color w:val="262626"/>
          <w:sz w:val="22"/>
          <w:szCs w:val="22"/>
        </w:rPr>
        <w:t>3 - Université Paris Diderot (30 ECTS)</w:t>
      </w:r>
    </w:p>
    <w:tbl>
      <w:tblPr>
        <w:tblStyle w:val="Grilledutableau"/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9885"/>
      </w:tblGrid>
      <w:tr w:rsidR="00BA32AD" w:rsidRPr="0036740B" w14:paraId="0599AF74" w14:textId="77777777" w:rsidTr="0004361C">
        <w:trPr>
          <w:trHeight w:val="913"/>
          <w:jc w:val="center"/>
        </w:trPr>
        <w:tc>
          <w:tcPr>
            <w:tcW w:w="9885" w:type="dxa"/>
          </w:tcPr>
          <w:p w14:paraId="06A70B38" w14:textId="77777777" w:rsidR="00BA32AD" w:rsidRPr="0036740B" w:rsidRDefault="00BA32AD" w:rsidP="003674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6740B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Remise à niveau (</w:t>
            </w:r>
            <w:r w:rsidRPr="0036740B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>A-C. Camproux)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36740B" w14:paraId="1EDE1DAB" w14:textId="77777777" w:rsidTr="0004361C">
              <w:tc>
                <w:tcPr>
                  <w:tcW w:w="9494" w:type="dxa"/>
                </w:tcPr>
                <w:p w14:paraId="51661C5D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2"/>
                      <w:szCs w:val="22"/>
                    </w:rPr>
                    <w:t xml:space="preserve">BQAAY000 </w:t>
                  </w:r>
                  <w:r w:rsidRPr="0036740B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 xml:space="preserve">Bases de Unix et R (Mise à niveau) (G.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Moroy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)</w:t>
                  </w:r>
                </w:p>
                <w:p w14:paraId="555AFE64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2"/>
                      <w:szCs w:val="22"/>
                    </w:rPr>
                    <w:t xml:space="preserve">BQ2CY020 </w:t>
                  </w:r>
                  <w:r w:rsidRPr="0036740B"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Mise à niveau Toxicologie-biochimie-chimie (A-C Camproux)</w:t>
                  </w:r>
                </w:p>
              </w:tc>
            </w:tr>
          </w:tbl>
          <w:p w14:paraId="4A24ECB5" w14:textId="77777777" w:rsidR="00BA32AD" w:rsidRPr="0036740B" w:rsidRDefault="00BA32AD" w:rsidP="0036740B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</w:tr>
      <w:tr w:rsidR="00BA32AD" w:rsidRPr="0036740B" w14:paraId="26FD1E7F" w14:textId="77777777" w:rsidTr="0004361C">
        <w:trPr>
          <w:trHeight w:val="1819"/>
          <w:jc w:val="center"/>
        </w:trPr>
        <w:tc>
          <w:tcPr>
            <w:tcW w:w="9885" w:type="dxa"/>
          </w:tcPr>
          <w:p w14:paraId="73ECA47E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Data analysis in drug design</w:t>
            </w:r>
            <w:r w:rsidRPr="0036740B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 </w:t>
            </w:r>
            <w:r w:rsidRPr="003674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(</w:t>
            </w:r>
            <w:r w:rsidRPr="0036740B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A-C. Camproux)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F02E25" w14:paraId="30D9AE4A" w14:textId="77777777" w:rsidTr="0004361C">
              <w:tc>
                <w:tcPr>
                  <w:tcW w:w="9494" w:type="dxa"/>
                </w:tcPr>
                <w:p w14:paraId="586F6E2F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BQ2CY020 </w:t>
                  </w:r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Projet python1 (P. Fuchs &amp; P. Poulain) (3 ECTS)</w:t>
                  </w:r>
                </w:p>
                <w:p w14:paraId="45E2D704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 selon niveau</w:t>
                  </w:r>
                </w:p>
                <w:p w14:paraId="2A5F9B68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  <w:t xml:space="preserve">BQAAY080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Programmation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python 2 (P. Fuchs) (3 ECTS)</w:t>
                  </w:r>
                </w:p>
              </w:tc>
            </w:tr>
            <w:tr w:rsidR="00BA32AD" w:rsidRPr="0036740B" w14:paraId="5E316E8C" w14:textId="77777777" w:rsidTr="0004361C">
              <w:tc>
                <w:tcPr>
                  <w:tcW w:w="9494" w:type="dxa"/>
                </w:tcPr>
                <w:p w14:paraId="2A0007A1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BQ2CY050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Analyses de données en Drug Design (A-C Camproux &amp; L.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Regad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 (3 ECTS)</w:t>
                  </w:r>
                </w:p>
              </w:tc>
            </w:tr>
            <w:tr w:rsidR="00BA32AD" w:rsidRPr="0036740B" w14:paraId="04338112" w14:textId="77777777" w:rsidTr="0004361C">
              <w:tc>
                <w:tcPr>
                  <w:tcW w:w="9494" w:type="dxa"/>
                </w:tcPr>
                <w:p w14:paraId="296AE081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BQ2CY060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Application en Drug Design &amp; QSAR (O.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Taboureau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&amp; L.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Regad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 (1 ECTS)</w:t>
                  </w:r>
                </w:p>
              </w:tc>
            </w:tr>
            <w:tr w:rsidR="00BA32AD" w:rsidRPr="0036740B" w14:paraId="48E7341A" w14:textId="77777777" w:rsidTr="0004361C">
              <w:tc>
                <w:tcPr>
                  <w:tcW w:w="9494" w:type="dxa"/>
                </w:tcPr>
                <w:p w14:paraId="46EB389A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BQ2CY070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Séminaires et R&amp;D (A-C Camproux) (1 ECTS)</w:t>
                  </w:r>
                </w:p>
              </w:tc>
            </w:tr>
          </w:tbl>
          <w:p w14:paraId="68C6A036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</w:tr>
      <w:tr w:rsidR="00BA32AD" w:rsidRPr="0036740B" w14:paraId="744A3D9E" w14:textId="77777777" w:rsidTr="0004361C">
        <w:trPr>
          <w:trHeight w:val="1548"/>
          <w:jc w:val="center"/>
        </w:trPr>
        <w:tc>
          <w:tcPr>
            <w:tcW w:w="9885" w:type="dxa"/>
          </w:tcPr>
          <w:p w14:paraId="5787B0AC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Analyse et dynamique moléculaire &amp; </w:t>
            </w:r>
            <w:proofErr w:type="spellStart"/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drug</w:t>
            </w:r>
            <w:proofErr w:type="spellEnd"/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design</w:t>
            </w:r>
            <w:r w:rsidRPr="0036740B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(7 ECTS) (D. Flatters)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36740B" w14:paraId="6C0F7E2A" w14:textId="77777777" w:rsidTr="0004361C">
              <w:tc>
                <w:tcPr>
                  <w:tcW w:w="9494" w:type="dxa"/>
                </w:tcPr>
                <w:p w14:paraId="0B919BB7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BQ2CY090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Exploration structurale des protéines</w:t>
                  </w:r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(L. </w:t>
                  </w:r>
                  <w:proofErr w:type="spellStart"/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Regad</w:t>
                  </w:r>
                  <w:proofErr w:type="spellEnd"/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) (3 ECTS)</w:t>
                  </w:r>
                </w:p>
              </w:tc>
            </w:tr>
            <w:tr w:rsidR="00BA32AD" w:rsidRPr="0036740B" w14:paraId="0F83A984" w14:textId="77777777" w:rsidTr="0004361C">
              <w:tc>
                <w:tcPr>
                  <w:tcW w:w="9494" w:type="dxa"/>
                </w:tcPr>
                <w:p w14:paraId="2968046D" w14:textId="77777777" w:rsidR="00BA32AD" w:rsidRPr="0036740B" w:rsidRDefault="00BA32AD" w:rsidP="0036740B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BQ2CY100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Analyse dynamique des cibles I (D. Flatters) (2 ECTS)</w:t>
                  </w:r>
                </w:p>
                <w:p w14:paraId="167E841F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 selon niveau</w:t>
                  </w:r>
                </w:p>
                <w:p w14:paraId="0E9F476C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BQ2CY110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Analyse dynamique des cibles II (G.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Moroy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 (2 ECTS)</w:t>
                  </w:r>
                </w:p>
              </w:tc>
            </w:tr>
            <w:tr w:rsidR="00BA32AD" w:rsidRPr="0036740B" w14:paraId="44DA24E5" w14:textId="77777777" w:rsidTr="0004361C">
              <w:tc>
                <w:tcPr>
                  <w:tcW w:w="9494" w:type="dxa"/>
                </w:tcPr>
                <w:p w14:paraId="490AF808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</w:rPr>
                    <w:t xml:space="preserve">BQ2CY080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Modélisation structurale et dynamique (G.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Moroy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&amp; D. Flatters) (2 ECTS)</w:t>
                  </w:r>
                </w:p>
              </w:tc>
            </w:tr>
          </w:tbl>
          <w:p w14:paraId="7FC644CC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</w:tr>
      <w:tr w:rsidR="00BA32AD" w:rsidRPr="00F02E25" w14:paraId="45661550" w14:textId="77777777" w:rsidTr="0004361C">
        <w:trPr>
          <w:trHeight w:val="1130"/>
          <w:jc w:val="center"/>
        </w:trPr>
        <w:tc>
          <w:tcPr>
            <w:tcW w:w="9885" w:type="dxa"/>
          </w:tcPr>
          <w:p w14:paraId="5F2ACBCF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Criblage haut-débit : structure &amp; ligand-</w:t>
            </w:r>
            <w:proofErr w:type="spellStart"/>
            <w:r w:rsidRPr="003674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based</w:t>
            </w:r>
            <w:proofErr w:type="spellEnd"/>
            <w:r w:rsidRPr="0036740B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(5 ECTS) (G. </w:t>
            </w:r>
            <w:proofErr w:type="spellStart"/>
            <w:r w:rsidRPr="0036740B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Moroy</w:t>
            </w:r>
            <w:proofErr w:type="spellEnd"/>
            <w:r w:rsidRPr="0036740B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F02E25" w14:paraId="46340D67" w14:textId="77777777" w:rsidTr="0004361C">
              <w:tc>
                <w:tcPr>
                  <w:tcW w:w="9494" w:type="dxa"/>
                </w:tcPr>
                <w:p w14:paraId="07D9B652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  <w:t xml:space="preserve">BQ2CY120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Structure-based</w:t>
                  </w:r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(G. </w:t>
                  </w:r>
                  <w:proofErr w:type="spellStart"/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Moroy</w:t>
                  </w:r>
                  <w:proofErr w:type="spellEnd"/>
                  <w:r w:rsidRPr="0036740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) (3 ECTS)</w:t>
                  </w:r>
                </w:p>
              </w:tc>
            </w:tr>
            <w:tr w:rsidR="00BA32AD" w:rsidRPr="00F02E25" w14:paraId="67B8A37D" w14:textId="77777777" w:rsidTr="0004361C">
              <w:tc>
                <w:tcPr>
                  <w:tcW w:w="9494" w:type="dxa"/>
                </w:tcPr>
                <w:p w14:paraId="55F3094D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  <w:t xml:space="preserve">BQ2CY130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Ligand-based (O.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Taboureau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) (1 ECTS)</w:t>
                  </w:r>
                </w:p>
              </w:tc>
            </w:tr>
            <w:tr w:rsidR="00BA32AD" w:rsidRPr="00F02E25" w14:paraId="081B49F4" w14:textId="77777777" w:rsidTr="0004361C">
              <w:tc>
                <w:tcPr>
                  <w:tcW w:w="9494" w:type="dxa"/>
                </w:tcPr>
                <w:p w14:paraId="3164EE6B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262626"/>
                      <w:sz w:val="22"/>
                      <w:szCs w:val="22"/>
                      <w:lang w:val="en-US"/>
                    </w:rPr>
                    <w:t xml:space="preserve">BQ2CY140 </w:t>
                  </w:r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Hits to lead (O.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Taboureau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/>
                    </w:rPr>
                    <w:t>) (1 ECTS)</w:t>
                  </w:r>
                </w:p>
              </w:tc>
            </w:tr>
          </w:tbl>
          <w:p w14:paraId="19F0C945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BA32AD" w:rsidRPr="0036740B" w14:paraId="33940AA0" w14:textId="77777777" w:rsidTr="0004361C">
        <w:trPr>
          <w:trHeight w:val="834"/>
          <w:jc w:val="center"/>
        </w:trPr>
        <w:tc>
          <w:tcPr>
            <w:tcW w:w="9885" w:type="dxa"/>
          </w:tcPr>
          <w:p w14:paraId="784C6F35" w14:textId="654B4F4D" w:rsidR="00BA32AD" w:rsidRPr="00D74458" w:rsidRDefault="00FA3DE2" w:rsidP="00FA3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7445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Analyse de l'espace des macromolécules (4 </w:t>
            </w:r>
            <w:proofErr w:type="gramStart"/>
            <w:r w:rsidRPr="00D7445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ECTS) </w:t>
            </w:r>
            <w:r w:rsidRPr="00D7445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(</w:t>
            </w:r>
            <w:proofErr w:type="gramEnd"/>
            <w:r w:rsidRPr="00D7445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A</w:t>
            </w:r>
            <w:r w:rsidR="00BA32AD" w:rsidRPr="00D7445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. </w:t>
            </w:r>
            <w:proofErr w:type="spellStart"/>
            <w:r w:rsidR="00D7445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Badel</w:t>
            </w:r>
            <w:proofErr w:type="spellEnd"/>
            <w:r w:rsidR="00BA32AD" w:rsidRPr="00D7445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36740B" w14:paraId="3ED54114" w14:textId="77777777" w:rsidTr="0004361C">
              <w:tc>
                <w:tcPr>
                  <w:tcW w:w="9494" w:type="dxa"/>
                </w:tcPr>
                <w:p w14:paraId="27533998" w14:textId="21696763" w:rsidR="00BA32AD" w:rsidRPr="00F02E25" w:rsidRDefault="00F02E25" w:rsidP="00F02E25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02E2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BQ1CY150</w:t>
                  </w:r>
                  <w:r w:rsidRPr="00F02E2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="00FA3DE2" w:rsidRPr="00AE4339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Analyse de données I</w:t>
                  </w:r>
                  <w:r w:rsidR="00FA3DE2" w:rsidRPr="00AE433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(A. </w:t>
                  </w:r>
                  <w:proofErr w:type="spellStart"/>
                  <w:r w:rsidR="00FA3DE2" w:rsidRPr="00AE433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Badel</w:t>
                  </w:r>
                  <w:proofErr w:type="spellEnd"/>
                  <w:r w:rsidR="00FA3DE2" w:rsidRPr="00AE433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&amp; A-C </w:t>
                  </w:r>
                  <w:proofErr w:type="spellStart"/>
                  <w:r w:rsidR="00FA3DE2" w:rsidRPr="00AE433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Camproux</w:t>
                  </w:r>
                  <w:proofErr w:type="spellEnd"/>
                  <w:r w:rsidR="00FA3DE2" w:rsidRPr="00AE4339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BA32AD" w:rsidRPr="0036740B" w14:paraId="0F0B6045" w14:textId="77777777" w:rsidTr="0004361C">
              <w:tc>
                <w:tcPr>
                  <w:tcW w:w="9494" w:type="dxa"/>
                </w:tcPr>
                <w:p w14:paraId="162E7356" w14:textId="77870911" w:rsidR="00BA32AD" w:rsidRPr="0036740B" w:rsidRDefault="00F02E25" w:rsidP="00FA3DE2">
                  <w:pPr>
                    <w:pStyle w:val="Textebrut1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02E25">
                    <w:rPr>
                      <w:rFonts w:ascii="Times New Roman" w:hAnsi="Times New Roman" w:cs="Times New Roman"/>
                      <w:color w:val="FF0000"/>
                    </w:rPr>
                    <w:t>BQ1CY</w:t>
                  </w:r>
                  <w:proofErr w:type="gramStart"/>
                  <w:r w:rsidRPr="00F02E25">
                    <w:rPr>
                      <w:rFonts w:ascii="Times New Roman" w:hAnsi="Times New Roman" w:cs="Times New Roman"/>
                      <w:color w:val="FF0000"/>
                    </w:rPr>
                    <w:t xml:space="preserve">160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FA3DE2" w:rsidRPr="00AE4339">
                    <w:rPr>
                      <w:rFonts w:ascii="Times New Roman" w:hAnsi="Times New Roman" w:cs="Times New Roman"/>
                      <w:color w:val="FF0000"/>
                    </w:rPr>
                    <w:t>Comprendre</w:t>
                  </w:r>
                  <w:proofErr w:type="gramEnd"/>
                  <w:r w:rsidR="00FA3DE2" w:rsidRPr="00AE4339">
                    <w:rPr>
                      <w:rFonts w:ascii="Times New Roman" w:hAnsi="Times New Roman" w:cs="Times New Roman"/>
                      <w:color w:val="FF0000"/>
                    </w:rPr>
                    <w:t xml:space="preserve"> les macromolécules (</w:t>
                  </w:r>
                  <w:r w:rsidR="00FA3DE2">
                    <w:rPr>
                      <w:rFonts w:ascii="Times New Roman" w:hAnsi="Times New Roman" w:cs="Times New Roman"/>
                      <w:color w:val="FF0000"/>
                    </w:rPr>
                    <w:t xml:space="preserve">D. </w:t>
                  </w:r>
                  <w:proofErr w:type="spellStart"/>
                  <w:r w:rsidR="00FA3DE2">
                    <w:rPr>
                      <w:rFonts w:ascii="Times New Roman" w:hAnsi="Times New Roman" w:cs="Times New Roman"/>
                      <w:color w:val="FF0000"/>
                    </w:rPr>
                    <w:t>FLat</w:t>
                  </w:r>
                  <w:r w:rsidR="00654A47">
                    <w:rPr>
                      <w:rFonts w:ascii="Times New Roman" w:hAnsi="Times New Roman" w:cs="Times New Roman"/>
                      <w:color w:val="FF0000"/>
                    </w:rPr>
                    <w:t>t</w:t>
                  </w:r>
                  <w:r w:rsidR="00FA3DE2">
                    <w:rPr>
                      <w:rFonts w:ascii="Times New Roman" w:hAnsi="Times New Roman" w:cs="Times New Roman"/>
                      <w:color w:val="FF0000"/>
                    </w:rPr>
                    <w:t>ers</w:t>
                  </w:r>
                  <w:proofErr w:type="spellEnd"/>
                  <w:r w:rsidR="00FA3DE2" w:rsidRPr="00AE4339">
                    <w:rPr>
                      <w:rFonts w:ascii="Times New Roman" w:hAnsi="Times New Roman" w:cs="Times New Roman"/>
                      <w:color w:val="FF0000"/>
                    </w:rPr>
                    <w:t xml:space="preserve">) </w:t>
                  </w:r>
                </w:p>
              </w:tc>
            </w:tr>
          </w:tbl>
          <w:p w14:paraId="4278E91E" w14:textId="77777777" w:rsidR="00BA32AD" w:rsidRPr="0036740B" w:rsidRDefault="00BA32AD" w:rsidP="0036740B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</w:tr>
      <w:tr w:rsidR="00BA32AD" w:rsidRPr="0036740B" w14:paraId="1D95D3BC" w14:textId="77777777" w:rsidTr="0004361C">
        <w:trPr>
          <w:trHeight w:val="1131"/>
          <w:jc w:val="center"/>
        </w:trPr>
        <w:tc>
          <w:tcPr>
            <w:tcW w:w="9885" w:type="dxa"/>
          </w:tcPr>
          <w:p w14:paraId="51687716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F0"/>
                <w:sz w:val="22"/>
                <w:szCs w:val="22"/>
              </w:rPr>
            </w:pPr>
            <w:r w:rsidRPr="0036740B">
              <w:rPr>
                <w:rFonts w:ascii="Times New Roman" w:hAnsi="Times New Roman" w:cs="Times New Roman"/>
                <w:b/>
                <w:color w:val="00B0F0"/>
                <w:sz w:val="22"/>
                <w:szCs w:val="22"/>
              </w:rPr>
              <w:t xml:space="preserve">Préparation à la recherche en Drug Design (6 ECTS) (L. </w:t>
            </w:r>
            <w:proofErr w:type="spellStart"/>
            <w:r w:rsidRPr="0036740B">
              <w:rPr>
                <w:rFonts w:ascii="Times New Roman" w:hAnsi="Times New Roman" w:cs="Times New Roman"/>
                <w:b/>
                <w:color w:val="00B0F0"/>
                <w:sz w:val="22"/>
                <w:szCs w:val="22"/>
              </w:rPr>
              <w:t>Regad</w:t>
            </w:r>
            <w:proofErr w:type="spellEnd"/>
            <w:r w:rsidRPr="0036740B">
              <w:rPr>
                <w:rFonts w:ascii="Times New Roman" w:hAnsi="Times New Roman" w:cs="Times New Roman"/>
                <w:b/>
                <w:color w:val="00B0F0"/>
                <w:sz w:val="22"/>
                <w:szCs w:val="22"/>
              </w:rPr>
              <w:t xml:space="preserve">)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BA32AD" w:rsidRPr="0036740B" w14:paraId="2C59BB2B" w14:textId="77777777" w:rsidTr="0004361C">
              <w:tc>
                <w:tcPr>
                  <w:tcW w:w="9494" w:type="dxa"/>
                </w:tcPr>
                <w:p w14:paraId="2FAD7477" w14:textId="77777777" w:rsidR="00BA32AD" w:rsidRPr="0036740B" w:rsidRDefault="00BA32AD" w:rsidP="0036740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00B0F0"/>
                      <w:sz w:val="22"/>
                      <w:szCs w:val="22"/>
                    </w:rPr>
                    <w:t xml:space="preserve">BQ2CY170 </w:t>
                  </w:r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 xml:space="preserve">3-projets en  Drug Design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>tutoré</w:t>
                  </w:r>
                  <w:proofErr w:type="spellEnd"/>
                  <w:r w:rsidRPr="0036740B"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  <w:t xml:space="preserve"> (L. </w:t>
                  </w:r>
                  <w:proofErr w:type="spellStart"/>
                  <w:r w:rsidRPr="0036740B"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  <w:t>Regad</w:t>
                  </w:r>
                  <w:proofErr w:type="spellEnd"/>
                  <w:r w:rsidRPr="0036740B"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  <w:t xml:space="preserve"> &amp; O. </w:t>
                  </w:r>
                  <w:proofErr w:type="spellStart"/>
                  <w:r w:rsidRPr="0036740B"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  <w:t>Taboureau</w:t>
                  </w:r>
                  <w:proofErr w:type="spellEnd"/>
                  <w:r w:rsidRPr="0036740B">
                    <w:rPr>
                      <w:rFonts w:ascii="Times New Roman" w:eastAsia="Times New Roman" w:hAnsi="Times New Roman" w:cs="Times New Roman"/>
                      <w:color w:val="00B0F0"/>
                      <w:sz w:val="22"/>
                      <w:szCs w:val="22"/>
                    </w:rPr>
                    <w:t>) (2 ECTS)</w:t>
                  </w:r>
                </w:p>
              </w:tc>
            </w:tr>
            <w:tr w:rsidR="00BA32AD" w:rsidRPr="0036740B" w14:paraId="63DF9CE2" w14:textId="77777777" w:rsidTr="0004361C">
              <w:tc>
                <w:tcPr>
                  <w:tcW w:w="9494" w:type="dxa"/>
                </w:tcPr>
                <w:p w14:paraId="096E3478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00B0F0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00B0F0"/>
                      <w:sz w:val="22"/>
                      <w:szCs w:val="22"/>
                    </w:rPr>
                    <w:t xml:space="preserve">BQ2CY180 </w:t>
                  </w:r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 xml:space="preserve">Conception de projet recherche 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>tutoré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 xml:space="preserve"> (A-C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>Camproux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B0F0"/>
                      <w:sz w:val="22"/>
                      <w:szCs w:val="22"/>
                    </w:rPr>
                    <w:t>) (2 ECTS)</w:t>
                  </w:r>
                </w:p>
              </w:tc>
            </w:tr>
            <w:tr w:rsidR="00BA32AD" w:rsidRPr="0036740B" w14:paraId="52697FAF" w14:textId="77777777" w:rsidTr="0004361C">
              <w:tc>
                <w:tcPr>
                  <w:tcW w:w="9494" w:type="dxa"/>
                </w:tcPr>
                <w:p w14:paraId="14927A46" w14:textId="77777777" w:rsidR="00BA32AD" w:rsidRPr="0036740B" w:rsidRDefault="00BA32AD" w:rsidP="003674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</w:pPr>
                  <w:r w:rsidRPr="0036740B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 xml:space="preserve">BQ2CY190 </w:t>
                  </w:r>
                  <w:r w:rsidRPr="0036740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App</w:t>
                  </w:r>
                  <w:bookmarkStart w:id="0" w:name="_GoBack"/>
                  <w:bookmarkEnd w:id="0"/>
                  <w:r w:rsidRPr="0036740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 xml:space="preserve">lication de criblage haut-débit (G. </w:t>
                  </w:r>
                  <w:proofErr w:type="spellStart"/>
                  <w:r w:rsidRPr="0036740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Moroy</w:t>
                  </w:r>
                  <w:proofErr w:type="spellEnd"/>
                  <w:r w:rsidRPr="0036740B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) (2 ECTS)</w:t>
                  </w:r>
                </w:p>
              </w:tc>
            </w:tr>
          </w:tbl>
          <w:p w14:paraId="34543584" w14:textId="77777777" w:rsidR="00BA32AD" w:rsidRPr="0036740B" w:rsidRDefault="00BA32AD" w:rsidP="003674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7E8916A" w14:textId="564B9FEE" w:rsidR="00BA32AD" w:rsidRPr="0036740B" w:rsidRDefault="00BA32AD" w:rsidP="0036740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5F043CD" w14:textId="517BA841" w:rsidR="00FA3DE2" w:rsidRPr="000A0EF4" w:rsidRDefault="00FA3DE2" w:rsidP="00FA3D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  <w:r w:rsidRPr="000A0EF4">
        <w:rPr>
          <w:rFonts w:ascii="Times New Roman" w:hAnsi="Times New Roman" w:cs="Times New Roman"/>
          <w:b/>
          <w:bCs/>
          <w:color w:val="262626"/>
          <w:sz w:val="22"/>
          <w:szCs w:val="22"/>
        </w:rPr>
        <w:t xml:space="preserve">SEMESTRE </w:t>
      </w:r>
      <w:r>
        <w:rPr>
          <w:rFonts w:ascii="Times New Roman" w:hAnsi="Times New Roman" w:cs="Times New Roman"/>
          <w:b/>
          <w:bCs/>
          <w:color w:val="262626"/>
          <w:sz w:val="22"/>
          <w:szCs w:val="22"/>
        </w:rPr>
        <w:t>4 - Université Paris Diderot (30 ECTS)</w:t>
      </w:r>
    </w:p>
    <w:p w14:paraId="3D65BFE0" w14:textId="77777777" w:rsidR="00FA3DE2" w:rsidRPr="000A0EF4" w:rsidRDefault="00FA3DE2" w:rsidP="00FA3D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</w:p>
    <w:tbl>
      <w:tblPr>
        <w:tblStyle w:val="Grilledutableau"/>
        <w:tblW w:w="9770" w:type="dxa"/>
        <w:jc w:val="center"/>
        <w:tblLayout w:type="fixed"/>
        <w:tblLook w:val="0000" w:firstRow="0" w:lastRow="0" w:firstColumn="0" w:lastColumn="0" w:noHBand="0" w:noVBand="0"/>
      </w:tblPr>
      <w:tblGrid>
        <w:gridCol w:w="9770"/>
      </w:tblGrid>
      <w:tr w:rsidR="00FA3DE2" w:rsidRPr="000A0EF4" w14:paraId="0F14BBA6" w14:textId="77777777" w:rsidTr="00A86DCE">
        <w:trPr>
          <w:trHeight w:val="949"/>
          <w:jc w:val="center"/>
        </w:trPr>
        <w:tc>
          <w:tcPr>
            <w:tcW w:w="9770" w:type="dxa"/>
          </w:tcPr>
          <w:p w14:paraId="037EDB41" w14:textId="77777777" w:rsidR="00FA3DE2" w:rsidRPr="00477AF7" w:rsidRDefault="00FA3DE2" w:rsidP="00A86DCE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 w:rsidRPr="00477A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STAGE (30 ECTS) (</w:t>
            </w:r>
            <w:r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A-C. Camproux)</w:t>
            </w:r>
            <w:r w:rsidRPr="00477A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70"/>
            </w:tblGrid>
            <w:tr w:rsidR="00FA3DE2" w14:paraId="41F5BDF5" w14:textId="77777777" w:rsidTr="00A86DCE">
              <w:tc>
                <w:tcPr>
                  <w:tcW w:w="9370" w:type="dxa"/>
                </w:tcPr>
                <w:p w14:paraId="34AE0F27" w14:textId="77777777" w:rsidR="00FA3DE2" w:rsidRPr="00603615" w:rsidRDefault="00FA3DE2" w:rsidP="00A86DCE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F7E20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</w:rPr>
                    <w:t xml:space="preserve">BQ2DY010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Préparation </w:t>
                  </w:r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projet recherche </w:t>
                  </w:r>
                  <w:proofErr w:type="spellStart"/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tutoré</w:t>
                  </w:r>
                  <w:proofErr w:type="spellEnd"/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(A-C </w:t>
                  </w:r>
                  <w:proofErr w:type="spellStart"/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Camproux</w:t>
                  </w:r>
                  <w:proofErr w:type="spellEnd"/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&amp; S. Murail) (3 ECTS)</w:t>
                  </w:r>
                </w:p>
                <w:p w14:paraId="14880A09" w14:textId="77777777" w:rsidR="00FA3DE2" w:rsidRPr="00EA32EF" w:rsidRDefault="00FA3DE2" w:rsidP="00A86DCE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F7E20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</w:rPr>
                    <w:t xml:space="preserve">BQ2DT020 </w:t>
                  </w:r>
                  <w:r w:rsidRPr="006036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Stage recherche international ou en entreprise (A-C Camproux) (27 ECTS)</w:t>
                  </w:r>
                </w:p>
              </w:tc>
            </w:tr>
          </w:tbl>
          <w:p w14:paraId="0B852CCF" w14:textId="77777777" w:rsidR="00FA3DE2" w:rsidRPr="00EA32EF" w:rsidRDefault="00FA3DE2" w:rsidP="00A86DCE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296F767E" w14:textId="77777777" w:rsidR="00FA3DE2" w:rsidRPr="000A0EF4" w:rsidRDefault="00FA3DE2" w:rsidP="00FA3DE2">
      <w:pPr>
        <w:rPr>
          <w:rFonts w:ascii="Times New Roman" w:hAnsi="Times New Roman" w:cs="Times New Roman"/>
          <w:sz w:val="22"/>
          <w:szCs w:val="22"/>
        </w:rPr>
      </w:pPr>
    </w:p>
    <w:p w14:paraId="506ECC4B" w14:textId="77777777" w:rsidR="00603615" w:rsidRPr="000A0EF4" w:rsidRDefault="00603615" w:rsidP="00BA32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sectPr w:rsidR="00603615" w:rsidRPr="000A0EF4" w:rsidSect="00CC24A2">
      <w:pgSz w:w="11900" w:h="16840"/>
      <w:pgMar w:top="45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4EF8"/>
    <w:multiLevelType w:val="hybridMultilevel"/>
    <w:tmpl w:val="ABE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89"/>
    <w:rsid w:val="000156A8"/>
    <w:rsid w:val="00054F64"/>
    <w:rsid w:val="00054F67"/>
    <w:rsid w:val="000A0EF4"/>
    <w:rsid w:val="00171FB1"/>
    <w:rsid w:val="001C1B0A"/>
    <w:rsid w:val="00315BEC"/>
    <w:rsid w:val="003351B8"/>
    <w:rsid w:val="0036740B"/>
    <w:rsid w:val="004627A5"/>
    <w:rsid w:val="00473E04"/>
    <w:rsid w:val="004C69F4"/>
    <w:rsid w:val="004E5BB7"/>
    <w:rsid w:val="00536B89"/>
    <w:rsid w:val="00603615"/>
    <w:rsid w:val="00654A47"/>
    <w:rsid w:val="006B4F13"/>
    <w:rsid w:val="0071761C"/>
    <w:rsid w:val="00734043"/>
    <w:rsid w:val="007A01B8"/>
    <w:rsid w:val="007C7E67"/>
    <w:rsid w:val="007D76F3"/>
    <w:rsid w:val="009E3994"/>
    <w:rsid w:val="009F642A"/>
    <w:rsid w:val="00A9668A"/>
    <w:rsid w:val="00AE4339"/>
    <w:rsid w:val="00BA32AD"/>
    <w:rsid w:val="00BF2F26"/>
    <w:rsid w:val="00BF6F33"/>
    <w:rsid w:val="00C613EA"/>
    <w:rsid w:val="00CC24A2"/>
    <w:rsid w:val="00D5368A"/>
    <w:rsid w:val="00D74458"/>
    <w:rsid w:val="00DE3CAD"/>
    <w:rsid w:val="00E064B5"/>
    <w:rsid w:val="00E67E67"/>
    <w:rsid w:val="00EA32EF"/>
    <w:rsid w:val="00EE4B0F"/>
    <w:rsid w:val="00F02E25"/>
    <w:rsid w:val="00FA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D2DB76"/>
  <w15:docId w15:val="{6CD22CBB-4719-D048-A016-CDC2F5A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B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2F26"/>
    <w:pPr>
      <w:ind w:left="720"/>
      <w:contextualSpacing/>
    </w:pPr>
  </w:style>
  <w:style w:type="paragraph" w:customStyle="1" w:styleId="Textebrut1">
    <w:name w:val="Texte brut1"/>
    <w:basedOn w:val="Normal"/>
    <w:rsid w:val="00BA32AD"/>
    <w:rPr>
      <w:rFonts w:ascii="Courier New" w:eastAsia="Times New Roman" w:hAnsi="Courier New" w:cs="Courier New"/>
      <w:sz w:val="20"/>
      <w:szCs w:val="20"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Geneix</dc:creator>
  <cp:keywords/>
  <dc:description/>
  <cp:lastModifiedBy>Microsoft Office User</cp:lastModifiedBy>
  <cp:revision>3</cp:revision>
  <cp:lastPrinted>2019-02-19T12:26:00Z</cp:lastPrinted>
  <dcterms:created xsi:type="dcterms:W3CDTF">2019-07-11T08:56:00Z</dcterms:created>
  <dcterms:modified xsi:type="dcterms:W3CDTF">2019-07-11T09:44:00Z</dcterms:modified>
</cp:coreProperties>
</file>